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E067" w14:textId="17CC84EE" w:rsidR="00026659" w:rsidRPr="00CC300E" w:rsidRDefault="00CC300E" w:rsidP="00026659">
      <w:pPr>
        <w:pStyle w:val="paragraph"/>
        <w:jc w:val="center"/>
        <w:textAlignment w:val="baseline"/>
        <w:rPr>
          <w:rFonts w:ascii="Footlight MT Light" w:hAnsi="Footlight MT Light" w:cstheme="minorHAnsi"/>
          <w:sz w:val="32"/>
          <w:szCs w:val="32"/>
        </w:rPr>
      </w:pPr>
      <w:r>
        <w:rPr>
          <w:rStyle w:val="normaltextrun1"/>
          <w:rFonts w:ascii="Footlight MT Light" w:hAnsi="Footlight MT Light" w:cstheme="minorHAnsi"/>
          <w:b/>
          <w:bCs/>
          <w:iCs/>
          <w:sz w:val="32"/>
          <w:szCs w:val="32"/>
          <w:u w:val="single"/>
        </w:rPr>
        <w:t>AUP/</w:t>
      </w:r>
      <w:r w:rsidR="00026659" w:rsidRPr="00CC300E">
        <w:rPr>
          <w:rStyle w:val="normaltextrun1"/>
          <w:rFonts w:ascii="Footlight MT Light" w:hAnsi="Footlight MT Light" w:cstheme="minorHAnsi"/>
          <w:b/>
          <w:bCs/>
          <w:iCs/>
          <w:sz w:val="32"/>
          <w:szCs w:val="32"/>
          <w:u w:val="single"/>
        </w:rPr>
        <w:t>Mobile Phone/Bring Your Own Device User Agreement</w:t>
      </w:r>
      <w:r w:rsidR="00026659"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05B4BB9E" w14:textId="77777777" w:rsidR="00026659" w:rsidRPr="00CC300E" w:rsidRDefault="00026659" w:rsidP="00026659">
      <w:pPr>
        <w:pStyle w:val="paragraph"/>
        <w:jc w:val="both"/>
        <w:textAlignment w:val="baseline"/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</w:pPr>
    </w:p>
    <w:p w14:paraId="018E5AF8" w14:textId="77777777" w:rsidR="00026659" w:rsidRPr="00CC300E" w:rsidRDefault="00026659" w:rsidP="00CC300E">
      <w:pPr>
        <w:pStyle w:val="paragraph"/>
        <w:spacing w:line="276" w:lineRule="auto"/>
        <w:textAlignment w:val="baseline"/>
        <w:rPr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>Disclaimer: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4D4482E8" w14:textId="7D3AFCDC" w:rsidR="00026659" w:rsidRPr="00CC300E" w:rsidRDefault="00026659" w:rsidP="00CC300E">
      <w:pPr>
        <w:pStyle w:val="paragraph"/>
        <w:spacing w:line="276" w:lineRule="auto"/>
        <w:textAlignment w:val="baseline"/>
        <w:rPr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>Mount Lourdes Grammar School accepts no l</w:t>
      </w:r>
      <w:r w:rsid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>iability in respect of any loss/</w:t>
      </w: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 xml:space="preserve">damage to personal ICT </w:t>
      </w:r>
      <w:r w:rsidRPr="00CC300E">
        <w:rPr>
          <w:rStyle w:val="contextualspellingandgrammarerror"/>
          <w:rFonts w:ascii="Footlight MT Light" w:hAnsi="Footlight MT Light" w:cstheme="minorHAnsi"/>
          <w:b/>
          <w:bCs/>
          <w:sz w:val="32"/>
          <w:szCs w:val="32"/>
        </w:rPr>
        <w:t>devices (</w:t>
      </w: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>including mobile phones and wearable technology) while at school or during school-sponsored activities.  The decision to bring a personal ICT device into school rests with the student and their parent(s)/guardian(s), as does the liability for any loss/damage that may result from the use of such devices in school.  It is a condition of agreeing to allow students to bring personal ICT devices into school, that the parent/guardian countersigns the permission slip accepting this disclaimer.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585EDB91" w14:textId="77777777" w:rsidR="00026659" w:rsidRPr="00CC300E" w:rsidRDefault="00026659" w:rsidP="00026659">
      <w:pPr>
        <w:pStyle w:val="paragraph"/>
        <w:spacing w:line="276" w:lineRule="auto"/>
        <w:jc w:val="both"/>
        <w:textAlignment w:val="baseline"/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</w:pPr>
    </w:p>
    <w:p w14:paraId="4A1A3473" w14:textId="77777777" w:rsidR="00026659" w:rsidRPr="00CC300E" w:rsidRDefault="00026659" w:rsidP="00026659">
      <w:pPr>
        <w:pStyle w:val="paragraph"/>
        <w:spacing w:line="276" w:lineRule="auto"/>
        <w:jc w:val="both"/>
        <w:textAlignment w:val="baseline"/>
        <w:rPr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  <w:t>Student Declaration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6A5AF365" w14:textId="7EE77A59" w:rsidR="00026659" w:rsidRPr="00CC300E" w:rsidRDefault="00026659" w:rsidP="00CC300E">
      <w:pPr>
        <w:pStyle w:val="paragraph"/>
        <w:numPr>
          <w:ilvl w:val="0"/>
          <w:numId w:val="3"/>
        </w:numPr>
        <w:spacing w:line="276" w:lineRule="auto"/>
        <w:textAlignment w:val="baseline"/>
        <w:rPr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 xml:space="preserve">I have read and understood the </w:t>
      </w:r>
      <w:r w:rsidRPr="00CC300E">
        <w:rPr>
          <w:rStyle w:val="normaltextrun1"/>
          <w:rFonts w:ascii="Footlight MT Light" w:hAnsi="Footlight MT Light" w:cstheme="minorHAnsi"/>
          <w:b/>
          <w:sz w:val="32"/>
          <w:szCs w:val="32"/>
        </w:rPr>
        <w:t>AUP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/</w:t>
      </w:r>
      <w:r w:rsidRPr="00CC300E">
        <w:rPr>
          <w:rStyle w:val="normaltextrun1"/>
          <w:rFonts w:ascii="Footlight MT Light" w:hAnsi="Footlight MT Light" w:cstheme="minorHAnsi"/>
          <w:b/>
          <w:sz w:val="32"/>
          <w:szCs w:val="32"/>
        </w:rPr>
        <w:t>Mobile Phone/</w:t>
      </w: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 xml:space="preserve">Bring Your Own Device Policy (BYOD) 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and I agree to be bound by the guidelines, rules and regulations contained in the BYOD policy, the Online Safety and Internet Acceptable Use Policy and the Positive Behaviour Management Policy.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3E385ECE" w14:textId="77777777" w:rsidR="00026659" w:rsidRPr="00CC300E" w:rsidRDefault="00026659" w:rsidP="00CC300E">
      <w:pPr>
        <w:pStyle w:val="paragraph"/>
        <w:numPr>
          <w:ilvl w:val="0"/>
          <w:numId w:val="3"/>
        </w:numPr>
        <w:spacing w:line="276" w:lineRule="auto"/>
        <w:textAlignment w:val="baseline"/>
        <w:rPr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 xml:space="preserve">I understand that the use of a personal ICT device in school is a privilege not a right and agree to use the device </w:t>
      </w: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>for educational purposes only as directed explicitly by a member of staff.</w:t>
      </w:r>
    </w:p>
    <w:p w14:paraId="1399DB02" w14:textId="77777777" w:rsidR="00026659" w:rsidRPr="00CC300E" w:rsidRDefault="00026659" w:rsidP="00CC300E">
      <w:pPr>
        <w:pStyle w:val="paragraph"/>
        <w:numPr>
          <w:ilvl w:val="0"/>
          <w:numId w:val="3"/>
        </w:numPr>
        <w:spacing w:line="276" w:lineRule="auto"/>
        <w:textAlignment w:val="baseline"/>
        <w:rPr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I agree to only connect to the C2K Guest Trusted wireless service as directed by a member of staff.</w:t>
      </w:r>
    </w:p>
    <w:p w14:paraId="10738ADC" w14:textId="77777777" w:rsidR="00026659" w:rsidRPr="00CC300E" w:rsidRDefault="00026659" w:rsidP="00CC300E">
      <w:pPr>
        <w:pStyle w:val="paragraph"/>
        <w:numPr>
          <w:ilvl w:val="0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I understand that I am solely responsible for the correct care, safety and security of my personal ICT device when in school.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3BA2D710" w14:textId="50FC30F8" w:rsidR="00026659" w:rsidRPr="00CC300E" w:rsidRDefault="00026659" w:rsidP="00CC300E">
      <w:pPr>
        <w:pStyle w:val="paragraph"/>
        <w:numPr>
          <w:ilvl w:val="0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I agree that I will:</w:t>
      </w:r>
    </w:p>
    <w:p w14:paraId="75EF7E32" w14:textId="77777777" w:rsidR="00CC300E" w:rsidRPr="00CC300E" w:rsidRDefault="00CC300E" w:rsidP="00CC300E">
      <w:pPr>
        <w:pStyle w:val="paragraph"/>
        <w:spacing w:line="276" w:lineRule="auto"/>
        <w:ind w:left="1080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</w:p>
    <w:p w14:paraId="7121630A" w14:textId="583CAA79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be responsible for all the ICT activity in my work area and so will not give my username and password to anybody else.</w:t>
      </w:r>
    </w:p>
    <w:p w14:paraId="28E17BDB" w14:textId="429B97D4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lastRenderedPageBreak/>
        <w:t>not attempt to log on using another person's username and password or access another person's files.</w:t>
      </w:r>
    </w:p>
    <w:p w14:paraId="6D5958E6" w14:textId="661C7043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not attempt to gain unauthorised access to any part of the school network that is not available from my personal logon, either via the network or the internet.</w:t>
      </w:r>
    </w:p>
    <w:p w14:paraId="17B44F51" w14:textId="6C0BA8C8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 xml:space="preserve">not attempt to use or load programmes, files, tools or shortcuts to gain access to either the physical or mapped storage locations of the school network. </w:t>
      </w:r>
    </w:p>
    <w:p w14:paraId="7B538F4B" w14:textId="1656F6D2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immediately report any instance where I have inadvertently gained access to restricted areas to a member of staff.</w:t>
      </w:r>
    </w:p>
    <w:p w14:paraId="4FAD2B47" w14:textId="21479B00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only visit websites which are appropriate at the time.</w:t>
      </w:r>
    </w:p>
    <w:p w14:paraId="41622686" w14:textId="53121821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not visit websites that contain unsuitable material. If I am unsure if a site is suitable, I will ask a member of staff.</w:t>
      </w:r>
    </w:p>
    <w:p w14:paraId="6D6CB373" w14:textId="78348E9D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not attempt to set-up or use any proxy by-pass software, in order to by-pass the school internet filter.</w:t>
      </w:r>
    </w:p>
    <w:p w14:paraId="7E2D3BA2" w14:textId="13501B11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always keep my personal details private.</w:t>
      </w:r>
    </w:p>
    <w:p w14:paraId="2855B59B" w14:textId="032B22BD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not meet with anyone whom I have made contact with on the internet without discussing this first with my parents/carers/guardians.</w:t>
      </w:r>
    </w:p>
    <w:p w14:paraId="7B24C99B" w14:textId="28E04BAF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not take information from the internet and pass it off as my own work.</w:t>
      </w:r>
    </w:p>
    <w:p w14:paraId="4D573864" w14:textId="3FC433B2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report any misuse of the internet immediately to a member of staff.</w:t>
      </w:r>
    </w:p>
    <w:p w14:paraId="261B428D" w14:textId="65000A34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t>be responsible in my use of email. I will not include in an email any material that is inappropriate. I will not use offensive or threatening language in my emails or in any other communication on the internet. I understand that any email going out from the school will carry the school address and so represents the school.</w:t>
      </w:r>
    </w:p>
    <w:p w14:paraId="7ED4D61D" w14:textId="4D94653A" w:rsidR="00026659" w:rsidRPr="00CC300E" w:rsidRDefault="00026659" w:rsidP="00CC300E">
      <w:pPr>
        <w:pStyle w:val="paragraph"/>
        <w:numPr>
          <w:ilvl w:val="1"/>
          <w:numId w:val="3"/>
        </w:numPr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eop"/>
          <w:rFonts w:ascii="Footlight MT Light" w:hAnsi="Footlight MT Light" w:cstheme="minorHAnsi"/>
          <w:sz w:val="32"/>
          <w:szCs w:val="32"/>
        </w:rPr>
        <w:lastRenderedPageBreak/>
        <w:t>only copy pictures or text into my area on the network. I will not download any other type of file, for example software, games, screen savers etc.</w:t>
      </w:r>
    </w:p>
    <w:p w14:paraId="46270DE5" w14:textId="77777777" w:rsidR="00026659" w:rsidRDefault="00026659" w:rsidP="00026659">
      <w:pPr>
        <w:pStyle w:val="paragraph"/>
        <w:spacing w:line="276" w:lineRule="auto"/>
        <w:ind w:left="72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34CF1AA" w14:textId="77777777" w:rsidR="00026659" w:rsidRPr="00C17472" w:rsidRDefault="00026659" w:rsidP="00026659">
      <w:pPr>
        <w:pStyle w:val="paragraph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19E0010B" w14:textId="08E88982" w:rsidR="00026659" w:rsidRPr="00CC300E" w:rsidRDefault="00026659" w:rsidP="00CC300E">
      <w:pPr>
        <w:pStyle w:val="paragraph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Student Name:   __</w:t>
      </w:r>
      <w:r w:rsidR="00CC300E">
        <w:rPr>
          <w:rStyle w:val="normaltextrun1"/>
          <w:rFonts w:ascii="Footlight MT Light" w:hAnsi="Footlight MT Light" w:cstheme="minorHAnsi"/>
          <w:sz w:val="32"/>
          <w:szCs w:val="32"/>
        </w:rPr>
        <w:t>______________</w:t>
      </w:r>
      <w:r w:rsidRPr="00CC300E">
        <w:rPr>
          <w:rStyle w:val="contextualspellingandgrammarerror"/>
          <w:rFonts w:ascii="Footlight MT Light" w:hAnsi="Footlight MT Light" w:cstheme="minorHAnsi"/>
          <w:sz w:val="32"/>
          <w:szCs w:val="32"/>
        </w:rPr>
        <w:t> </w:t>
      </w:r>
      <w:r w:rsidR="00CC300E">
        <w:rPr>
          <w:rStyle w:val="contextualspellingandgrammarerror"/>
          <w:rFonts w:ascii="Footlight MT Light" w:hAnsi="Footlight MT Light" w:cstheme="minorHAnsi"/>
          <w:sz w:val="32"/>
          <w:szCs w:val="32"/>
        </w:rPr>
        <w:t xml:space="preserve">      </w:t>
      </w:r>
      <w:r w:rsidRPr="00CC300E">
        <w:rPr>
          <w:rStyle w:val="contextualspellingandgrammarerror"/>
          <w:rFonts w:ascii="Footlight MT Light" w:hAnsi="Footlight MT Light" w:cstheme="minorHAnsi"/>
          <w:sz w:val="32"/>
          <w:szCs w:val="32"/>
        </w:rPr>
        <w:t>Class</w:t>
      </w:r>
      <w:r w:rsidR="00CC300E">
        <w:rPr>
          <w:rStyle w:val="normaltextrun1"/>
          <w:rFonts w:ascii="Footlight MT Light" w:hAnsi="Footlight MT Light" w:cstheme="minorHAnsi"/>
          <w:sz w:val="32"/>
          <w:szCs w:val="32"/>
        </w:rPr>
        <w:t>: _______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4194C742" w14:textId="77777777" w:rsidR="00026659" w:rsidRPr="00CC300E" w:rsidRDefault="00026659" w:rsidP="00CC300E">
      <w:pPr>
        <w:pStyle w:val="paragraph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</w:p>
    <w:p w14:paraId="03ACF4AA" w14:textId="77777777" w:rsidR="00026659" w:rsidRPr="00CC300E" w:rsidRDefault="00026659" w:rsidP="00CC300E">
      <w:pPr>
        <w:pStyle w:val="paragraph"/>
        <w:textAlignment w:val="baseline"/>
        <w:rPr>
          <w:rFonts w:ascii="Footlight MT Light" w:hAnsi="Footlight MT Light" w:cstheme="minorHAnsi"/>
          <w:sz w:val="32"/>
          <w:szCs w:val="32"/>
        </w:rPr>
      </w:pPr>
    </w:p>
    <w:p w14:paraId="1D32CE64" w14:textId="18A4B8BB" w:rsidR="00026659" w:rsidRPr="00CC300E" w:rsidRDefault="00026659" w:rsidP="00CC300E">
      <w:pPr>
        <w:pStyle w:val="paragraph"/>
        <w:textAlignment w:val="baseline"/>
        <w:rPr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Signed:           ________</w:t>
      </w:r>
      <w:r w:rsidR="00CC300E">
        <w:rPr>
          <w:rStyle w:val="normaltextrun1"/>
          <w:rFonts w:ascii="Footlight MT Light" w:hAnsi="Footlight MT Light" w:cstheme="minorHAnsi"/>
          <w:sz w:val="32"/>
          <w:szCs w:val="32"/>
        </w:rPr>
        <w:t xml:space="preserve">__________       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Date:</w:t>
      </w:r>
      <w:r w:rsidR="00CC300E">
        <w:rPr>
          <w:rStyle w:val="normaltextrun1"/>
          <w:rFonts w:ascii="Footlight MT Light" w:hAnsi="Footlight MT Light" w:cstheme="minorHAnsi"/>
          <w:sz w:val="32"/>
          <w:szCs w:val="32"/>
        </w:rPr>
        <w:t>  ________</w:t>
      </w:r>
    </w:p>
    <w:p w14:paraId="41248162" w14:textId="77777777" w:rsidR="00026659" w:rsidRPr="00CC300E" w:rsidRDefault="00026659" w:rsidP="00CC300E">
      <w:pPr>
        <w:pStyle w:val="paragraph"/>
        <w:textAlignment w:val="baseline"/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</w:pPr>
    </w:p>
    <w:p w14:paraId="30846924" w14:textId="77777777" w:rsidR="00026659" w:rsidRPr="00CC300E" w:rsidRDefault="00026659" w:rsidP="00CC300E">
      <w:pPr>
        <w:pStyle w:val="paragraph"/>
        <w:textAlignment w:val="baseline"/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</w:pPr>
    </w:p>
    <w:p w14:paraId="62C24A11" w14:textId="77777777" w:rsidR="00026659" w:rsidRPr="00CC300E" w:rsidRDefault="00026659" w:rsidP="00CC300E">
      <w:pPr>
        <w:pStyle w:val="paragraph"/>
        <w:textAlignment w:val="baseline"/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</w:pPr>
    </w:p>
    <w:p w14:paraId="52A04CA9" w14:textId="77777777" w:rsidR="00026659" w:rsidRPr="00CC300E" w:rsidRDefault="00026659" w:rsidP="00CC300E">
      <w:pPr>
        <w:pStyle w:val="paragraph"/>
        <w:textAlignment w:val="baseline"/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</w:pPr>
    </w:p>
    <w:p w14:paraId="6AA9CB1B" w14:textId="331D61CF" w:rsidR="00026659" w:rsidRPr="00CC300E" w:rsidRDefault="00CC300E" w:rsidP="00CC300E">
      <w:pPr>
        <w:pStyle w:val="paragraph"/>
        <w:spacing w:line="276" w:lineRule="auto"/>
        <w:textAlignment w:val="baseline"/>
        <w:rPr>
          <w:rFonts w:ascii="Footlight MT Light" w:hAnsi="Footlight MT Light" w:cstheme="minorHAnsi"/>
          <w:sz w:val="32"/>
          <w:szCs w:val="32"/>
        </w:rPr>
      </w:pPr>
      <w:r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  <w:t>Parent/</w:t>
      </w:r>
      <w:r w:rsidR="00026659"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  <w:t>Guardian Approval</w:t>
      </w:r>
      <w:r w:rsidR="00026659"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0EE1B13D" w14:textId="23AEA049" w:rsidR="00026659" w:rsidRPr="00CC300E" w:rsidRDefault="00026659" w:rsidP="00CC300E">
      <w:pPr>
        <w:pStyle w:val="paragraph"/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 xml:space="preserve">I have read the </w:t>
      </w:r>
      <w:r w:rsidRPr="00CC300E">
        <w:rPr>
          <w:rStyle w:val="normaltextrun1"/>
          <w:rFonts w:ascii="Footlight MT Light" w:hAnsi="Footlight MT Light" w:cstheme="minorHAnsi"/>
          <w:b/>
          <w:sz w:val="32"/>
          <w:szCs w:val="32"/>
        </w:rPr>
        <w:t>AUP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/</w:t>
      </w:r>
      <w:r w:rsidRPr="00CC300E">
        <w:rPr>
          <w:rStyle w:val="normaltextrun1"/>
          <w:rFonts w:ascii="Footlight MT Light" w:hAnsi="Footlight MT Light" w:cstheme="minorHAnsi"/>
          <w:b/>
          <w:sz w:val="32"/>
          <w:szCs w:val="32"/>
        </w:rPr>
        <w:t>Mobile Phone/</w:t>
      </w: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 xml:space="preserve">Bring Your Own Device Policy (BYOD) 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and give my child approval to use a personal ICT device (including mobile phones</w:t>
      </w:r>
      <w:r w:rsidRPr="00CC300E">
        <w:rPr>
          <w:rFonts w:ascii="Footlight MT Light" w:hAnsi="Footlight MT Light"/>
          <w:sz w:val="32"/>
          <w:szCs w:val="32"/>
        </w:rPr>
        <w:t xml:space="preserve"> 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and wearable technology) in school</w:t>
      </w: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</w:rPr>
        <w:t xml:space="preserve"> for educational purposes only as directed explicitly by a member of staff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.  I understand my child is personally and solely responsible for the correct care, safety and security of the device.  I understand that the school accepts no liability in respect of any personal ICT device (including mobile phones</w:t>
      </w:r>
      <w:r w:rsidRPr="00CC300E">
        <w:rPr>
          <w:rFonts w:ascii="Footlight MT Light" w:hAnsi="Footlight MT Light"/>
          <w:sz w:val="32"/>
          <w:szCs w:val="32"/>
        </w:rPr>
        <w:t xml:space="preserve"> 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 xml:space="preserve">and wearable technology) used in school by a student.  I understand my child </w:t>
      </w:r>
      <w:r w:rsidRPr="00CC300E">
        <w:rPr>
          <w:rStyle w:val="normaltextrun1"/>
          <w:rFonts w:ascii="Footlight MT Light" w:hAnsi="Footlight MT Light" w:cstheme="minorHAnsi"/>
          <w:b/>
          <w:bCs/>
          <w:sz w:val="32"/>
          <w:szCs w:val="32"/>
          <w:u w:val="single"/>
        </w:rPr>
        <w:t>must not</w:t>
      </w:r>
      <w:r w:rsidR="0089750F">
        <w:rPr>
          <w:rStyle w:val="normaltextrun1"/>
          <w:rFonts w:ascii="Footlight MT Light" w:hAnsi="Footlight MT Light" w:cstheme="minorHAnsi"/>
          <w:sz w:val="32"/>
          <w:szCs w:val="32"/>
        </w:rPr>
        <w:t xml:space="preserve"> make, take and/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or distribute pictures or video or any other material relating to students or staff. Furthermore, I understand that inappropriate use of any personal ICT device (including mobile phones</w:t>
      </w:r>
      <w:r w:rsidRPr="00CC300E">
        <w:rPr>
          <w:rFonts w:ascii="Footlight MT Light" w:hAnsi="Footlight MT Light"/>
          <w:sz w:val="32"/>
          <w:szCs w:val="32"/>
        </w:rPr>
        <w:t xml:space="preserve"> 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and wearable technology) will incur a sanction as outlined above and in line with the School’s Positive Behaviour Management Policy.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03593041" w14:textId="77777777" w:rsidR="00026659" w:rsidRPr="00CC300E" w:rsidRDefault="00026659" w:rsidP="00CC300E">
      <w:pPr>
        <w:pStyle w:val="paragraph"/>
        <w:spacing w:line="276" w:lineRule="auto"/>
        <w:textAlignment w:val="baseline"/>
        <w:rPr>
          <w:rFonts w:ascii="Footlight MT Light" w:hAnsi="Footlight MT Light" w:cstheme="minorHAnsi"/>
          <w:sz w:val="32"/>
          <w:szCs w:val="32"/>
        </w:rPr>
      </w:pPr>
    </w:p>
    <w:p w14:paraId="0F9CDED8" w14:textId="77777777" w:rsidR="00026659" w:rsidRPr="00CC300E" w:rsidRDefault="00026659" w:rsidP="00CC300E">
      <w:pPr>
        <w:pStyle w:val="paragraph"/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I understand and accept the disclaimer.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5AD8A9C5" w14:textId="77777777" w:rsidR="009E4C9D" w:rsidRDefault="009E4C9D" w:rsidP="009E4C9D">
      <w:pPr>
        <w:pStyle w:val="paragraph"/>
        <w:spacing w:line="276" w:lineRule="auto"/>
        <w:textAlignment w:val="baseline"/>
        <w:rPr>
          <w:rStyle w:val="normaltextrun1"/>
          <w:rFonts w:ascii="Footlight MT Light" w:hAnsi="Footlight MT Light" w:cstheme="minorHAnsi"/>
          <w:sz w:val="32"/>
          <w:szCs w:val="32"/>
        </w:rPr>
      </w:pPr>
    </w:p>
    <w:p w14:paraId="542B8C25" w14:textId="25AC3777" w:rsidR="009E4C9D" w:rsidRPr="00CC300E" w:rsidRDefault="009E4C9D" w:rsidP="009E4C9D">
      <w:pPr>
        <w:pStyle w:val="paragraph"/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  <w:r>
        <w:rPr>
          <w:rStyle w:val="normaltextrun1"/>
          <w:rFonts w:ascii="Footlight MT Light" w:hAnsi="Footlight MT Light" w:cstheme="minorHAnsi"/>
          <w:sz w:val="32"/>
          <w:szCs w:val="32"/>
        </w:rPr>
        <w:t>Parent/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Guardian Name: ________________________________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p w14:paraId="57E1BC14" w14:textId="2541461D" w:rsidR="009E4C9D" w:rsidRPr="00CC300E" w:rsidRDefault="009E4C9D" w:rsidP="009E4C9D">
      <w:pPr>
        <w:pStyle w:val="paragraph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</w:p>
    <w:p w14:paraId="6B1B32F7" w14:textId="216A09C5" w:rsidR="00026659" w:rsidRPr="00CC300E" w:rsidRDefault="00026659" w:rsidP="00CC300E">
      <w:pPr>
        <w:pStyle w:val="paragraph"/>
        <w:spacing w:line="276" w:lineRule="auto"/>
        <w:textAlignment w:val="baseline"/>
        <w:rPr>
          <w:rStyle w:val="eop"/>
          <w:rFonts w:ascii="Footlight MT Light" w:hAnsi="Footlight MT Light" w:cstheme="minorHAnsi"/>
          <w:sz w:val="32"/>
          <w:szCs w:val="32"/>
        </w:rPr>
      </w:pPr>
    </w:p>
    <w:p w14:paraId="27FCE2DF" w14:textId="0E102592" w:rsidR="002F64EE" w:rsidRPr="00CC300E" w:rsidRDefault="00026659" w:rsidP="009E4C9D">
      <w:pPr>
        <w:pStyle w:val="paragraph"/>
        <w:spacing w:line="276" w:lineRule="auto"/>
        <w:textAlignment w:val="baseline"/>
        <w:rPr>
          <w:rFonts w:ascii="Footlight MT Light" w:hAnsi="Footlight MT Light"/>
          <w:sz w:val="32"/>
          <w:szCs w:val="32"/>
        </w:rPr>
      </w:pP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Signe</w:t>
      </w:r>
      <w:r w:rsidR="00CC300E">
        <w:rPr>
          <w:rStyle w:val="normaltextrun1"/>
          <w:rFonts w:ascii="Footlight MT Light" w:hAnsi="Footlight MT Light" w:cstheme="minorHAnsi"/>
          <w:sz w:val="32"/>
          <w:szCs w:val="32"/>
        </w:rPr>
        <w:t xml:space="preserve">d: _______________  </w:t>
      </w:r>
      <w:proofErr w:type="gramStart"/>
      <w:r w:rsidR="00CC300E">
        <w:rPr>
          <w:rStyle w:val="normaltextrun1"/>
          <w:rFonts w:ascii="Footlight MT Light" w:hAnsi="Footlight MT Light" w:cstheme="minorHAnsi"/>
          <w:sz w:val="32"/>
          <w:szCs w:val="32"/>
        </w:rPr>
        <w:t xml:space="preserve">   </w:t>
      </w:r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(</w:t>
      </w:r>
      <w:proofErr w:type="gramEnd"/>
      <w:r w:rsidRPr="00CC300E">
        <w:rPr>
          <w:rStyle w:val="normaltextrun1"/>
          <w:rFonts w:ascii="Footlight MT Light" w:hAnsi="Footlight MT Light" w:cstheme="minorHAnsi"/>
          <w:sz w:val="32"/>
          <w:szCs w:val="32"/>
        </w:rPr>
        <w:t>Parent/</w:t>
      </w:r>
      <w:r w:rsidRPr="00CC300E">
        <w:rPr>
          <w:rStyle w:val="contextualspellingandgrammarerror"/>
          <w:rFonts w:ascii="Footlight MT Light" w:hAnsi="Footlight MT Light" w:cstheme="minorHAnsi"/>
          <w:sz w:val="32"/>
          <w:szCs w:val="32"/>
        </w:rPr>
        <w:t>Guardian) </w:t>
      </w:r>
      <w:r w:rsidR="009E4C9D">
        <w:rPr>
          <w:rStyle w:val="contextualspellingandgrammarerror"/>
          <w:rFonts w:ascii="Footlight MT Light" w:hAnsi="Footlight MT Light" w:cstheme="minorHAnsi"/>
          <w:sz w:val="32"/>
          <w:szCs w:val="32"/>
        </w:rPr>
        <w:t xml:space="preserve">   </w:t>
      </w:r>
      <w:r w:rsidRPr="00CC300E">
        <w:rPr>
          <w:rStyle w:val="contextualspellingandgrammarerror"/>
          <w:rFonts w:ascii="Footlight MT Light" w:hAnsi="Footlight MT Light" w:cstheme="minorHAnsi"/>
          <w:sz w:val="32"/>
          <w:szCs w:val="32"/>
        </w:rPr>
        <w:t>Date</w:t>
      </w:r>
      <w:r w:rsidR="00CC300E">
        <w:rPr>
          <w:rStyle w:val="normaltextrun1"/>
          <w:rFonts w:ascii="Footlight MT Light" w:hAnsi="Footlight MT Light" w:cstheme="minorHAnsi"/>
          <w:sz w:val="32"/>
          <w:szCs w:val="32"/>
        </w:rPr>
        <w:t>: _______</w:t>
      </w:r>
      <w:r w:rsidRPr="00CC300E">
        <w:rPr>
          <w:rStyle w:val="eop"/>
          <w:rFonts w:ascii="Footlight MT Light" w:hAnsi="Footlight MT Light" w:cstheme="minorHAnsi"/>
          <w:sz w:val="32"/>
          <w:szCs w:val="32"/>
        </w:rPr>
        <w:t> </w:t>
      </w:r>
    </w:p>
    <w:sectPr w:rsidR="002F64EE" w:rsidRPr="00CC300E" w:rsidSect="0089750F"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FDB"/>
    <w:multiLevelType w:val="hybridMultilevel"/>
    <w:tmpl w:val="54C8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E8F7BC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E47D73"/>
    <w:multiLevelType w:val="multilevel"/>
    <w:tmpl w:val="F1C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655800"/>
    <w:multiLevelType w:val="multilevel"/>
    <w:tmpl w:val="A1D0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484302">
    <w:abstractNumId w:val="1"/>
  </w:num>
  <w:num w:numId="2" w16cid:durableId="906719517">
    <w:abstractNumId w:val="2"/>
  </w:num>
  <w:num w:numId="3" w16cid:durableId="109782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EE"/>
    <w:rsid w:val="00026659"/>
    <w:rsid w:val="00103F48"/>
    <w:rsid w:val="001736D9"/>
    <w:rsid w:val="00192E16"/>
    <w:rsid w:val="002F64EE"/>
    <w:rsid w:val="00343D89"/>
    <w:rsid w:val="0037224C"/>
    <w:rsid w:val="003E51E5"/>
    <w:rsid w:val="00423681"/>
    <w:rsid w:val="004E05F5"/>
    <w:rsid w:val="004E69FB"/>
    <w:rsid w:val="0052306C"/>
    <w:rsid w:val="006807F0"/>
    <w:rsid w:val="006B5290"/>
    <w:rsid w:val="006B6FDF"/>
    <w:rsid w:val="00797665"/>
    <w:rsid w:val="0089750F"/>
    <w:rsid w:val="008F1A5E"/>
    <w:rsid w:val="00997E34"/>
    <w:rsid w:val="009D6D63"/>
    <w:rsid w:val="009E4C9D"/>
    <w:rsid w:val="009F70A2"/>
    <w:rsid w:val="00A04E16"/>
    <w:rsid w:val="00AE3EEA"/>
    <w:rsid w:val="00C365CF"/>
    <w:rsid w:val="00CC300E"/>
    <w:rsid w:val="00E11B56"/>
    <w:rsid w:val="00E7392A"/>
    <w:rsid w:val="00ED4CBA"/>
    <w:rsid w:val="00E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C40"/>
  <w15:docId w15:val="{6752881B-68BB-43BF-9A57-0F29547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Arial" w:eastAsia="Times New Roman" w:hAnsi="Arial" w:cs="Arial"/>
      <w:szCs w:val="24"/>
      <w:vertAlign w:val="superscript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Cs w:val="24"/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1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69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0266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026659"/>
  </w:style>
  <w:style w:type="character" w:customStyle="1" w:styleId="normaltextrun1">
    <w:name w:val="normaltextrun1"/>
    <w:basedOn w:val="DefaultParagraphFont"/>
    <w:rsid w:val="00026659"/>
  </w:style>
  <w:style w:type="character" w:customStyle="1" w:styleId="eop">
    <w:name w:val="eop"/>
    <w:basedOn w:val="DefaultParagraphFont"/>
    <w:rsid w:val="0002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moreilly</dc:creator>
  <cp:lastModifiedBy>M Judge</cp:lastModifiedBy>
  <cp:revision>2</cp:revision>
  <cp:lastPrinted>2022-06-21T08:01:00Z</cp:lastPrinted>
  <dcterms:created xsi:type="dcterms:W3CDTF">2023-06-22T08:46:00Z</dcterms:created>
  <dcterms:modified xsi:type="dcterms:W3CDTF">2023-06-22T08:46:00Z</dcterms:modified>
</cp:coreProperties>
</file>